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94AA1" w14:textId="77777777" w:rsidR="00A407D2" w:rsidRDefault="00A407D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2A40C1CE" w14:textId="77777777" w:rsidR="00A407D2" w:rsidRDefault="00DF48F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UNIVERSIDAD CATÓLICA LUIS AMIGÓ</w:t>
      </w:r>
    </w:p>
    <w:p w14:paraId="1157C1F9" w14:textId="77777777" w:rsidR="00A407D2" w:rsidRDefault="00DF48F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Vicerrectoría Académica</w:t>
      </w:r>
    </w:p>
    <w:p w14:paraId="6EB92188" w14:textId="77777777" w:rsidR="00A407D2" w:rsidRDefault="00A407D2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F484176" w14:textId="77777777" w:rsidR="00A407D2" w:rsidRDefault="00DF48F1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Horario docente- Semestre 1 - 2024</w:t>
      </w:r>
    </w:p>
    <w:p w14:paraId="22042ACE" w14:textId="77777777" w:rsidR="00A407D2" w:rsidRDefault="00A407D2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49"/>
        <w:gridCol w:w="3697"/>
      </w:tblGrid>
      <w:tr w:rsidR="00A407D2" w14:paraId="2E2BADED" w14:textId="77777777">
        <w:tblPrEx>
          <w:tblCellMar>
            <w:top w:w="0" w:type="dxa"/>
            <w:bottom w:w="0" w:type="dxa"/>
          </w:tblCellMar>
        </w:tblPrEx>
        <w:tc>
          <w:tcPr>
            <w:tcW w:w="637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4EAD9A2" w14:textId="77777777" w:rsidR="00A407D2" w:rsidRDefault="00DF48F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 xml:space="preserve">Facultad: Ciencias Sociales Salud y Bienestar </w:t>
            </w:r>
          </w:p>
        </w:tc>
        <w:tc>
          <w:tcPr>
            <w:tcW w:w="33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0ABE98E" w14:textId="77777777" w:rsidR="00A407D2" w:rsidRDefault="00DF48F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Programa: Psicología</w:t>
            </w:r>
          </w:p>
        </w:tc>
      </w:tr>
      <w:tr w:rsidR="00A407D2" w14:paraId="38138F36" w14:textId="77777777">
        <w:tblPrEx>
          <w:tblCellMar>
            <w:top w:w="0" w:type="dxa"/>
            <w:bottom w:w="0" w:type="dxa"/>
          </w:tblCellMar>
        </w:tblPrEx>
        <w:tc>
          <w:tcPr>
            <w:tcW w:w="9773" w:type="dxa"/>
            <w:gridSpan w:val="2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BC1F8F" w14:textId="77777777" w:rsidR="00A407D2" w:rsidRDefault="00DF48F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Nombre del docente: Lina María Gallego Ramírez</w:t>
            </w:r>
          </w:p>
        </w:tc>
      </w:tr>
      <w:tr w:rsidR="00A407D2" w14:paraId="52113D82" w14:textId="77777777">
        <w:tblPrEx>
          <w:tblCellMar>
            <w:top w:w="0" w:type="dxa"/>
            <w:bottom w:w="0" w:type="dxa"/>
          </w:tblCellMar>
        </w:tblPrEx>
        <w:tc>
          <w:tcPr>
            <w:tcW w:w="6374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169D16C" w14:textId="77777777" w:rsidR="00A407D2" w:rsidRDefault="00DF48F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sz w:val="24"/>
              </w:rPr>
              <w:t>Ubicación: 6-108</w:t>
            </w:r>
          </w:p>
        </w:tc>
        <w:tc>
          <w:tcPr>
            <w:tcW w:w="339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3940F07" w14:textId="77777777" w:rsidR="00A407D2" w:rsidRDefault="00DF48F1">
            <w:pPr>
              <w:spacing w:after="0" w:line="240" w:lineRule="auto"/>
            </w:pPr>
            <w:r>
              <w:rPr>
                <w:rFonts w:ascii="Century Gothic" w:eastAsia="Century Gothic" w:hAnsi="Century Gothic" w:cs="Century Gothic"/>
                <w:b/>
                <w:sz w:val="24"/>
              </w:rPr>
              <w:t>Correo institucional:</w:t>
            </w:r>
            <w:r>
              <w:rPr>
                <w:rFonts w:ascii="Century Gothic" w:eastAsia="Century Gothic" w:hAnsi="Century Gothic" w:cs="Century Gothic"/>
                <w:sz w:val="24"/>
              </w:rPr>
              <w:t xml:space="preserve"> lina.gallegora@amigo.edu.co</w:t>
            </w:r>
          </w:p>
        </w:tc>
      </w:tr>
    </w:tbl>
    <w:p w14:paraId="7A718661" w14:textId="77777777" w:rsidR="00A407D2" w:rsidRDefault="00A407D2">
      <w:pPr>
        <w:spacing w:after="0" w:line="240" w:lineRule="auto"/>
        <w:jc w:val="both"/>
        <w:rPr>
          <w:rFonts w:ascii="Arial" w:eastAsia="Arial" w:hAnsi="Arial" w:cs="Arial"/>
          <w:sz w:val="6"/>
        </w:rPr>
      </w:pPr>
    </w:p>
    <w:p w14:paraId="703D357D" w14:textId="77777777" w:rsidR="00A407D2" w:rsidRDefault="00A407D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7739FF28" w14:textId="77777777" w:rsidR="00A407D2" w:rsidRDefault="00DF48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Actividades: (Docencia, Extensión o Investigación)</w:t>
      </w:r>
    </w:p>
    <w:p w14:paraId="677CC352" w14:textId="77777777" w:rsidR="00A407D2" w:rsidRDefault="00A407D2">
      <w:pPr>
        <w:spacing w:after="0" w:line="240" w:lineRule="auto"/>
        <w:jc w:val="both"/>
        <w:rPr>
          <w:rFonts w:ascii="Arial" w:eastAsia="Arial" w:hAnsi="Arial" w:cs="Arial"/>
          <w:sz w:val="28"/>
        </w:rPr>
      </w:pPr>
    </w:p>
    <w:p w14:paraId="385E0A84" w14:textId="77777777" w:rsidR="00A407D2" w:rsidRDefault="00A407D2">
      <w:pPr>
        <w:spacing w:after="0" w:line="240" w:lineRule="auto"/>
        <w:jc w:val="both"/>
        <w:rPr>
          <w:rFonts w:ascii="Arial" w:eastAsia="Arial" w:hAnsi="Arial" w:cs="Arial"/>
          <w:sz w:val="10"/>
        </w:rPr>
      </w:pPr>
    </w:p>
    <w:tbl>
      <w:tblPr>
        <w:tblStyle w:val="Tablaconcuadrcula4-nfasis1"/>
        <w:tblW w:w="5675" w:type="pct"/>
        <w:tblInd w:w="-601" w:type="dxa"/>
        <w:tblLook w:val="0000" w:firstRow="0" w:lastRow="0" w:firstColumn="0" w:lastColumn="0" w:noHBand="0" w:noVBand="0"/>
      </w:tblPr>
      <w:tblGrid>
        <w:gridCol w:w="1135"/>
        <w:gridCol w:w="1129"/>
        <w:gridCol w:w="1741"/>
        <w:gridCol w:w="1741"/>
        <w:gridCol w:w="1673"/>
        <w:gridCol w:w="1562"/>
        <w:gridCol w:w="1295"/>
      </w:tblGrid>
      <w:tr w:rsidR="00DF48F1" w:rsidRPr="007C1FB8" w14:paraId="7A8488D1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0AC628BF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HORA</w:t>
            </w:r>
          </w:p>
        </w:tc>
        <w:tc>
          <w:tcPr>
            <w:tcW w:w="549" w:type="pct"/>
          </w:tcPr>
          <w:p w14:paraId="6F15E31A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LUNES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35B653BB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MARTES </w:t>
            </w:r>
          </w:p>
        </w:tc>
        <w:tc>
          <w:tcPr>
            <w:tcW w:w="847" w:type="pct"/>
          </w:tcPr>
          <w:p w14:paraId="2EB70D5E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MIÉRCOLES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3F88A039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JUEVES </w:t>
            </w:r>
          </w:p>
        </w:tc>
        <w:tc>
          <w:tcPr>
            <w:tcW w:w="760" w:type="pct"/>
          </w:tcPr>
          <w:p w14:paraId="777772B6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VIERNES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3C789F5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SÁBADO </w:t>
            </w:r>
          </w:p>
        </w:tc>
      </w:tr>
      <w:tr w:rsidR="007C1FB8" w:rsidRPr="007C1FB8" w14:paraId="1B092CFB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4981A213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06:00 a 07:00</w:t>
            </w:r>
          </w:p>
        </w:tc>
        <w:tc>
          <w:tcPr>
            <w:tcW w:w="549" w:type="pct"/>
          </w:tcPr>
          <w:p w14:paraId="0D339F54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107406A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</w:tcPr>
          <w:p w14:paraId="4E2EE8F0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78AB1D98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</w:tcPr>
          <w:p w14:paraId="579B4B53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7BA599C6" w14:textId="77777777" w:rsidR="00A407D2" w:rsidRPr="007C1FB8" w:rsidRDefault="00A407D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F48F1" w:rsidRPr="007C1FB8" w14:paraId="7D254D1C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4A0F49F6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07:00 a 08:00</w:t>
            </w:r>
          </w:p>
        </w:tc>
        <w:tc>
          <w:tcPr>
            <w:tcW w:w="549" w:type="pct"/>
          </w:tcPr>
          <w:p w14:paraId="479545B9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44A09E8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</w:tcPr>
          <w:p w14:paraId="60ED7B9A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11AB9A64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</w:tcPr>
          <w:p w14:paraId="7F4EA0D4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067CCF31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1FB8" w:rsidRPr="007C1FB8" w14:paraId="76F4E4CC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1B0C21DC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08:00 a 09:00</w:t>
            </w:r>
          </w:p>
        </w:tc>
        <w:tc>
          <w:tcPr>
            <w:tcW w:w="549" w:type="pct"/>
          </w:tcPr>
          <w:p w14:paraId="3B7BC3F9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1619F323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</w:tcPr>
          <w:p w14:paraId="7C914AB8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6CEC8035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</w:tcPr>
          <w:p w14:paraId="47FF6BC3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2CD5F115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Grupo:1</w:t>
            </w:r>
          </w:p>
          <w:p w14:paraId="268E72EB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PSELF05</w:t>
            </w:r>
          </w:p>
          <w:p w14:paraId="41DB755E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Clínica en el adulto y adulto mayor</w:t>
            </w:r>
          </w:p>
          <w:p w14:paraId="1B326261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1-413</w:t>
            </w:r>
          </w:p>
        </w:tc>
      </w:tr>
      <w:tr w:rsidR="00DF48F1" w:rsidRPr="007C1FB8" w14:paraId="3F0E5166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2BFA63D7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09:00 a 10:00</w:t>
            </w:r>
          </w:p>
        </w:tc>
        <w:tc>
          <w:tcPr>
            <w:tcW w:w="549" w:type="pct"/>
          </w:tcPr>
          <w:p w14:paraId="3FD50127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699A0B09" w14:textId="77777777" w:rsidR="00A407D2" w:rsidRPr="007C1FB8" w:rsidRDefault="00A407D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47" w:type="pct"/>
          </w:tcPr>
          <w:p w14:paraId="55A63840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64C8E33D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</w:tcPr>
          <w:p w14:paraId="09C27BE5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0517C6C7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Grupo:1</w:t>
            </w:r>
          </w:p>
          <w:p w14:paraId="7C3177D0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PSELF05</w:t>
            </w:r>
          </w:p>
          <w:p w14:paraId="10CE5742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Clínica en el adulto y adulto mayor</w:t>
            </w:r>
          </w:p>
          <w:p w14:paraId="56F639A5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1-413</w:t>
            </w:r>
          </w:p>
        </w:tc>
      </w:tr>
      <w:tr w:rsidR="007C1FB8" w:rsidRPr="007C1FB8" w14:paraId="02CE79D3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23558375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10:00 a 11:00</w:t>
            </w:r>
          </w:p>
        </w:tc>
        <w:tc>
          <w:tcPr>
            <w:tcW w:w="549" w:type="pct"/>
          </w:tcPr>
          <w:p w14:paraId="22A0EB55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1270EED4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1186F16B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PSM008</w:t>
            </w:r>
          </w:p>
          <w:p w14:paraId="00E84468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Procesos Psicológicos Superiores</w:t>
            </w:r>
          </w:p>
          <w:p w14:paraId="6994F58A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847" w:type="pct"/>
          </w:tcPr>
          <w:p w14:paraId="129C8BF9" w14:textId="4B4CF62F" w:rsidR="00A407D2" w:rsidRPr="007C1FB8" w:rsidRDefault="007C1F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Asesorías estudiantes</w:t>
            </w:r>
          </w:p>
          <w:p w14:paraId="1AB2906C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 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4F5B4537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7B7B41D8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PSM008</w:t>
            </w:r>
          </w:p>
          <w:p w14:paraId="4299E6C4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Procesos Psicológicos Superiores</w:t>
            </w:r>
          </w:p>
          <w:p w14:paraId="2536CB3D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760" w:type="pct"/>
          </w:tcPr>
          <w:p w14:paraId="421FBB6D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 estudiantes</w:t>
            </w:r>
            <w:proofErr w:type="gramEnd"/>
          </w:p>
          <w:p w14:paraId="56661D63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2682422C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Grupo:1</w:t>
            </w:r>
          </w:p>
          <w:p w14:paraId="6E315857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PSELF05</w:t>
            </w:r>
          </w:p>
          <w:p w14:paraId="7616F0F2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Clínica en el adulto y adulto mayor</w:t>
            </w:r>
          </w:p>
          <w:p w14:paraId="6926711E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1-413</w:t>
            </w:r>
          </w:p>
        </w:tc>
      </w:tr>
      <w:tr w:rsidR="00DF48F1" w:rsidRPr="007C1FB8" w14:paraId="486D2DAA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462432AC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11:00 a 12:00</w:t>
            </w:r>
          </w:p>
        </w:tc>
        <w:tc>
          <w:tcPr>
            <w:tcW w:w="549" w:type="pct"/>
          </w:tcPr>
          <w:p w14:paraId="75B8D1F7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4E5BEDA3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37B85843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PSM008</w:t>
            </w:r>
          </w:p>
          <w:p w14:paraId="361ED835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Procesos Psicológicos Superiores</w:t>
            </w:r>
          </w:p>
          <w:p w14:paraId="5859493C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847" w:type="pct"/>
          </w:tcPr>
          <w:p w14:paraId="745B76C8" w14:textId="5A41AB36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 w:rsidR="007C1FB8"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Asesorías estudiantes</w:t>
            </w:r>
          </w:p>
          <w:p w14:paraId="73E8DDC0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478FFBC5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79BA997E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PSM008</w:t>
            </w:r>
          </w:p>
          <w:p w14:paraId="069F6A51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Procesos Psicológicos Superiores</w:t>
            </w:r>
          </w:p>
          <w:p w14:paraId="2CBE5C8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760" w:type="pct"/>
          </w:tcPr>
          <w:p w14:paraId="1DEF6162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gramStart"/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 estudiantes</w:t>
            </w:r>
            <w:proofErr w:type="gramEnd"/>
          </w:p>
          <w:p w14:paraId="0377C000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240D79D9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Grupo:1</w:t>
            </w:r>
          </w:p>
          <w:p w14:paraId="34083600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PSELF05</w:t>
            </w:r>
          </w:p>
          <w:p w14:paraId="3A0C725F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Clínica en el adulto y adulto mayor</w:t>
            </w:r>
          </w:p>
          <w:p w14:paraId="0A8C6E39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1-413</w:t>
            </w:r>
          </w:p>
        </w:tc>
      </w:tr>
      <w:tr w:rsidR="007C1FB8" w:rsidRPr="007C1FB8" w14:paraId="1ACB8F77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1F7DAC0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lastRenderedPageBreak/>
              <w:t>12:00 a 13:00</w:t>
            </w:r>
          </w:p>
        </w:tc>
        <w:tc>
          <w:tcPr>
            <w:tcW w:w="549" w:type="pct"/>
          </w:tcPr>
          <w:p w14:paraId="333C3C4A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28E1B6E1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</w:tcPr>
          <w:p w14:paraId="7631A0F7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68F90BA7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</w:tcPr>
          <w:p w14:paraId="35410379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1A2F11D3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F48F1" w:rsidRPr="007C1FB8" w14:paraId="4ABAC9FD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0E4B8A78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13:00 a 14:00</w:t>
            </w:r>
          </w:p>
        </w:tc>
        <w:tc>
          <w:tcPr>
            <w:tcW w:w="549" w:type="pct"/>
          </w:tcPr>
          <w:p w14:paraId="030BE6F4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7AA7CB72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 </w:t>
            </w: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Semillero Neuropsicología Cognitiva</w:t>
            </w:r>
          </w:p>
        </w:tc>
        <w:tc>
          <w:tcPr>
            <w:tcW w:w="847" w:type="pct"/>
          </w:tcPr>
          <w:p w14:paraId="1234C616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PMMCI-Doctorado en estudios interdisciplinares en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0D9FF32A" w14:textId="76357383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Asesorías estudiantes</w:t>
            </w:r>
          </w:p>
          <w:p w14:paraId="4C405C7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</w:t>
            </w:r>
          </w:p>
        </w:tc>
        <w:tc>
          <w:tcPr>
            <w:tcW w:w="760" w:type="pct"/>
          </w:tcPr>
          <w:p w14:paraId="5C2707C8" w14:textId="0805EEAB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Asesorías estudiantes</w:t>
            </w:r>
          </w:p>
          <w:p w14:paraId="60626E5A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3B3065B6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1FB8" w:rsidRPr="007C1FB8" w14:paraId="5C750652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7AE3C4B3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14:00 a 15:00</w:t>
            </w:r>
          </w:p>
        </w:tc>
        <w:tc>
          <w:tcPr>
            <w:tcW w:w="549" w:type="pct"/>
          </w:tcPr>
          <w:p w14:paraId="0EFE0669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42489587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759D3C66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PSM009</w:t>
            </w:r>
          </w:p>
          <w:p w14:paraId="2C230586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Neuropsicología: Fundamentos y evaluación</w:t>
            </w:r>
          </w:p>
          <w:p w14:paraId="5697B1E1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847" w:type="pct"/>
          </w:tcPr>
          <w:p w14:paraId="148FFA87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728AD532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PSM002</w:t>
            </w:r>
          </w:p>
          <w:p w14:paraId="5321DC4B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Psicobiología y Psicofisiología</w:t>
            </w:r>
          </w:p>
          <w:p w14:paraId="550D1046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1-218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71361DE6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442603E7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PSM009</w:t>
            </w:r>
          </w:p>
          <w:p w14:paraId="01709ECC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Neuropsicología: Fundamentos y evaluación</w:t>
            </w:r>
          </w:p>
          <w:p w14:paraId="58889E79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760" w:type="pct"/>
          </w:tcPr>
          <w:p w14:paraId="0C3461CD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5098AC3F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PSM002</w:t>
            </w:r>
          </w:p>
          <w:p w14:paraId="0C14BE43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Psicobiología y Psicofisiología</w:t>
            </w:r>
          </w:p>
          <w:p w14:paraId="12D3CDDC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628D2944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F48F1" w:rsidRPr="007C1FB8" w14:paraId="5C70BB73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108051DB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15:00 a 16:00</w:t>
            </w:r>
          </w:p>
        </w:tc>
        <w:tc>
          <w:tcPr>
            <w:tcW w:w="549" w:type="pct"/>
          </w:tcPr>
          <w:p w14:paraId="25D0FEC6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5DCABEF4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460C8C5A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PSM009</w:t>
            </w:r>
          </w:p>
          <w:p w14:paraId="6A71403E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Neuropsicología: Fundamentos y evaluación</w:t>
            </w:r>
          </w:p>
          <w:p w14:paraId="15BA8BC7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847" w:type="pct"/>
          </w:tcPr>
          <w:p w14:paraId="3091116F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48569562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PSM002</w:t>
            </w:r>
          </w:p>
          <w:p w14:paraId="3CADA412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Psicobiología y Psicofisiología</w:t>
            </w:r>
          </w:p>
          <w:p w14:paraId="6C7C2DB7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1-218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72F2A3E3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61863692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PSM009</w:t>
            </w:r>
          </w:p>
          <w:p w14:paraId="74E869A9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Neuropsicología: Fundamentos y evaluación</w:t>
            </w:r>
          </w:p>
          <w:p w14:paraId="132A6472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1-410</w:t>
            </w:r>
          </w:p>
        </w:tc>
        <w:tc>
          <w:tcPr>
            <w:tcW w:w="760" w:type="pct"/>
          </w:tcPr>
          <w:p w14:paraId="5C5C1A31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3</w:t>
            </w:r>
          </w:p>
          <w:p w14:paraId="5465AD28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PSM002</w:t>
            </w:r>
          </w:p>
          <w:p w14:paraId="5BB0ABD3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Psicobiología y Psicofisiología</w:t>
            </w:r>
          </w:p>
          <w:p w14:paraId="23BCA4C1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2-209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1709578F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1FB8" w:rsidRPr="007C1FB8" w14:paraId="2B925A75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6BD414F3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16:00 a 17:00</w:t>
            </w:r>
          </w:p>
        </w:tc>
        <w:tc>
          <w:tcPr>
            <w:tcW w:w="549" w:type="pct"/>
          </w:tcPr>
          <w:p w14:paraId="423496E1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768CFF17" w14:textId="77777777" w:rsidR="00A407D2" w:rsidRPr="007C1FB8" w:rsidRDefault="00DF48F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PMMCI-Doctorado en estudios interdisciplinares en Psicología</w:t>
            </w:r>
          </w:p>
        </w:tc>
        <w:tc>
          <w:tcPr>
            <w:tcW w:w="847" w:type="pct"/>
          </w:tcPr>
          <w:p w14:paraId="1A230EE4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PMMCI-Doctorado en estudios interdisciplinares en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4DFF0C48" w14:textId="0B994C95" w:rsidR="00A407D2" w:rsidRPr="007C1FB8" w:rsidRDefault="007C1FB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Asesorías estudiantes</w:t>
            </w:r>
          </w:p>
          <w:p w14:paraId="4C86FCA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</w:t>
            </w:r>
          </w:p>
        </w:tc>
        <w:tc>
          <w:tcPr>
            <w:tcW w:w="760" w:type="pct"/>
          </w:tcPr>
          <w:p w14:paraId="71965120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Semillero Neuropsicología Cognitiva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2EB33203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F48F1" w:rsidRPr="007C1FB8" w14:paraId="044ED2A4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28A50B47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17:00 a 18:00</w:t>
            </w:r>
          </w:p>
        </w:tc>
        <w:tc>
          <w:tcPr>
            <w:tcW w:w="549" w:type="pct"/>
          </w:tcPr>
          <w:p w14:paraId="5EAE754A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65D67132" w14:textId="77777777" w:rsidR="00A407D2" w:rsidRPr="007C1FB8" w:rsidRDefault="00DF48F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PMMCI-Doctorado en estudios interd</w:t>
            </w: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isciplinares en Psicología</w:t>
            </w:r>
          </w:p>
        </w:tc>
        <w:tc>
          <w:tcPr>
            <w:tcW w:w="847" w:type="pct"/>
          </w:tcPr>
          <w:p w14:paraId="6EC178C8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PMMCI-Doctorado en estudios interdisciplinares en Psicología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0F4386E5" w14:textId="133B3796" w:rsidR="00A407D2" w:rsidRPr="007C1FB8" w:rsidRDefault="007C1FB8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Asesorías estudiantes</w:t>
            </w:r>
          </w:p>
          <w:p w14:paraId="2C9ACAF2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6-108</w:t>
            </w:r>
          </w:p>
        </w:tc>
        <w:tc>
          <w:tcPr>
            <w:tcW w:w="760" w:type="pct"/>
          </w:tcPr>
          <w:p w14:paraId="496871E4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Semillero Neuropsicología Cognitiva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46E618B6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1FB8" w:rsidRPr="007C1FB8" w14:paraId="4411BBDF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5EF38CDB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18:00 a 19:00</w:t>
            </w:r>
          </w:p>
        </w:tc>
        <w:tc>
          <w:tcPr>
            <w:tcW w:w="549" w:type="pct"/>
          </w:tcPr>
          <w:p w14:paraId="406F9F00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15339CFE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781A7584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PSELF13</w:t>
            </w:r>
          </w:p>
          <w:p w14:paraId="2A1B4077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Técnicas de Intervención en Psicología Cognitiva II</w:t>
            </w:r>
          </w:p>
          <w:p w14:paraId="7284E447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1-421</w:t>
            </w:r>
          </w:p>
        </w:tc>
        <w:tc>
          <w:tcPr>
            <w:tcW w:w="847" w:type="pct"/>
          </w:tcPr>
          <w:p w14:paraId="6F3669D5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2</w:t>
            </w:r>
          </w:p>
          <w:p w14:paraId="1586FBE7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PSM012</w:t>
            </w:r>
          </w:p>
          <w:p w14:paraId="767A9991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Fundamentos de Psicología Cognitivo Conductual</w:t>
            </w:r>
          </w:p>
          <w:p w14:paraId="586248E9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4D93E896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3E4EA972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PSELF13</w:t>
            </w:r>
          </w:p>
          <w:p w14:paraId="6AC743EB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Técnicas de Intervención en Psicología Cognitiva II</w:t>
            </w:r>
          </w:p>
          <w:p w14:paraId="79856F7A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1-421</w:t>
            </w:r>
          </w:p>
        </w:tc>
        <w:tc>
          <w:tcPr>
            <w:tcW w:w="760" w:type="pct"/>
          </w:tcPr>
          <w:p w14:paraId="0F1284BF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2</w:t>
            </w:r>
          </w:p>
          <w:p w14:paraId="547B5CBE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PSM012</w:t>
            </w:r>
          </w:p>
          <w:p w14:paraId="1BA1B832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Fundamentos de Psicología Cognitivo Conductual</w:t>
            </w:r>
          </w:p>
          <w:p w14:paraId="26242178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5324C120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F48F1" w:rsidRPr="007C1FB8" w14:paraId="70BE7324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77612C48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19:00 a 20:00</w:t>
            </w:r>
          </w:p>
        </w:tc>
        <w:tc>
          <w:tcPr>
            <w:tcW w:w="549" w:type="pct"/>
          </w:tcPr>
          <w:p w14:paraId="65ECB0ED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444C6E28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432ACA40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PSELF13</w:t>
            </w:r>
          </w:p>
          <w:p w14:paraId="5B9DCB4C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Técnicas de Intervención en Psicología Cognitiva II</w:t>
            </w:r>
          </w:p>
          <w:p w14:paraId="4F8CF87A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1-421</w:t>
            </w:r>
          </w:p>
        </w:tc>
        <w:tc>
          <w:tcPr>
            <w:tcW w:w="847" w:type="pct"/>
          </w:tcPr>
          <w:p w14:paraId="6E25404D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2</w:t>
            </w:r>
          </w:p>
          <w:p w14:paraId="2620BDF7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PSM012</w:t>
            </w:r>
          </w:p>
          <w:p w14:paraId="51246719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Fundamentos de Psicología Cognitivo Conductual</w:t>
            </w:r>
          </w:p>
          <w:p w14:paraId="7C941706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5844456D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Grupo: 1</w:t>
            </w:r>
          </w:p>
          <w:p w14:paraId="4E28575D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PSELF13</w:t>
            </w:r>
          </w:p>
          <w:p w14:paraId="7CAC72C8" w14:textId="77777777" w:rsidR="00A407D2" w:rsidRPr="007C1FB8" w:rsidRDefault="00DF48F1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Técnicas de Intervención en Psicología Cognitiva II</w:t>
            </w:r>
          </w:p>
          <w:p w14:paraId="7EBC675A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1-421</w:t>
            </w:r>
          </w:p>
        </w:tc>
        <w:tc>
          <w:tcPr>
            <w:tcW w:w="760" w:type="pct"/>
          </w:tcPr>
          <w:p w14:paraId="1CD5DBE9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Grupo: 2</w:t>
            </w:r>
          </w:p>
          <w:p w14:paraId="536248FE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Código: PSM012</w:t>
            </w:r>
          </w:p>
          <w:p w14:paraId="7C971FD2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Fundamentos d</w:t>
            </w: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 Psicología Cognitivo Conductual</w:t>
            </w:r>
          </w:p>
          <w:p w14:paraId="4CACBC8A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1-417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19C9E0B6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1FB8" w:rsidRPr="007C1FB8" w14:paraId="6E07162D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555421CA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20:00 a 21:00</w:t>
            </w:r>
          </w:p>
        </w:tc>
        <w:tc>
          <w:tcPr>
            <w:tcW w:w="549" w:type="pct"/>
          </w:tcPr>
          <w:p w14:paraId="17A12A03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1CD57096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</w:tcPr>
          <w:p w14:paraId="434CE683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7833F605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</w:tcPr>
          <w:p w14:paraId="7C721420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3F7B08A2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DF48F1" w:rsidRPr="007C1FB8" w14:paraId="1BD0A7A9" w14:textId="77777777" w:rsidTr="00DF48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20EAA8B2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21:00 a 22:00</w:t>
            </w:r>
          </w:p>
        </w:tc>
        <w:tc>
          <w:tcPr>
            <w:tcW w:w="549" w:type="pct"/>
          </w:tcPr>
          <w:p w14:paraId="65568150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42ABD34C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47" w:type="pct"/>
          </w:tcPr>
          <w:p w14:paraId="54D5E067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2C0EA86F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0" w:type="pct"/>
          </w:tcPr>
          <w:p w14:paraId="49607C12" w14:textId="77777777" w:rsidR="00A407D2" w:rsidRPr="007C1FB8" w:rsidRDefault="00DF48F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15849EE6" w14:textId="77777777" w:rsidR="00A407D2" w:rsidRPr="007C1FB8" w:rsidRDefault="00DF48F1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7C1FB8" w:rsidRPr="007C1FB8" w14:paraId="07F3D167" w14:textId="77777777" w:rsidTr="00DF48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2" w:type="pct"/>
          </w:tcPr>
          <w:p w14:paraId="2EBCCA86" w14:textId="77777777" w:rsidR="00A407D2" w:rsidRPr="007C1FB8" w:rsidRDefault="00A407D2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549" w:type="pct"/>
          </w:tcPr>
          <w:p w14:paraId="1BB23F23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47" w:type="pct"/>
          </w:tcPr>
          <w:p w14:paraId="202CEDFE" w14:textId="77777777" w:rsidR="00A407D2" w:rsidRPr="007C1FB8" w:rsidRDefault="00DF48F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9</w:t>
            </w:r>
          </w:p>
        </w:tc>
        <w:tc>
          <w:tcPr>
            <w:tcW w:w="847" w:type="pct"/>
          </w:tcPr>
          <w:p w14:paraId="76B2FFAA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4" w:type="pct"/>
          </w:tcPr>
          <w:p w14:paraId="4C070728" w14:textId="77777777" w:rsidR="00A407D2" w:rsidRPr="007C1FB8" w:rsidRDefault="00DF48F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9</w:t>
            </w:r>
          </w:p>
        </w:tc>
        <w:tc>
          <w:tcPr>
            <w:tcW w:w="760" w:type="pct"/>
          </w:tcPr>
          <w:p w14:paraId="44AA60AC" w14:textId="77777777" w:rsidR="00A407D2" w:rsidRPr="007C1FB8" w:rsidRDefault="00DF48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0" w:type="pct"/>
          </w:tcPr>
          <w:p w14:paraId="574B89D7" w14:textId="77777777" w:rsidR="00A407D2" w:rsidRPr="007C1FB8" w:rsidRDefault="00DF48F1">
            <w:pPr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7C1FB8"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 4</w:t>
            </w:r>
          </w:p>
        </w:tc>
      </w:tr>
    </w:tbl>
    <w:p w14:paraId="2FB51D28" w14:textId="77777777" w:rsidR="00A407D2" w:rsidRDefault="00A407D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14:paraId="522C5EF9" w14:textId="3BCD9EFF" w:rsidR="00A407D2" w:rsidRDefault="00DF48F1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Los lunes que </w:t>
      </w:r>
      <w:r w:rsidR="007C1FB8">
        <w:rPr>
          <w:rFonts w:ascii="Arial" w:eastAsia="Arial" w:hAnsi="Arial" w:cs="Arial"/>
          <w:sz w:val="24"/>
        </w:rPr>
        <w:t>se presenten</w:t>
      </w:r>
      <w:r>
        <w:rPr>
          <w:rFonts w:ascii="Arial" w:eastAsia="Arial" w:hAnsi="Arial" w:cs="Arial"/>
          <w:sz w:val="24"/>
        </w:rPr>
        <w:t xml:space="preserve"> reuniones, se hace presencia en la </w:t>
      </w:r>
      <w:r w:rsidR="007C1FB8">
        <w:rPr>
          <w:rFonts w:ascii="Arial" w:eastAsia="Arial" w:hAnsi="Arial" w:cs="Arial"/>
          <w:sz w:val="24"/>
        </w:rPr>
        <w:t>universidad</w:t>
      </w:r>
      <w:r>
        <w:rPr>
          <w:rFonts w:ascii="Arial" w:eastAsia="Arial" w:hAnsi="Arial" w:cs="Arial"/>
          <w:sz w:val="24"/>
        </w:rPr>
        <w:t xml:space="preserve">. </w:t>
      </w:r>
    </w:p>
    <w:sectPr w:rsidR="00A407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07D2"/>
    <w:rsid w:val="007C1FB8"/>
    <w:rsid w:val="00A407D2"/>
    <w:rsid w:val="00DF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E6F6"/>
  <w15:docId w15:val="{218F88A5-1148-49C7-BAA0-3B649901A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4-nfasis1">
    <w:name w:val="Grid Table 4 Accent 1"/>
    <w:basedOn w:val="Tablanormal"/>
    <w:uiPriority w:val="49"/>
    <w:rsid w:val="007C1FB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Juliana Torres Duque</cp:lastModifiedBy>
  <cp:revision>3</cp:revision>
  <dcterms:created xsi:type="dcterms:W3CDTF">2024-02-05T22:24:00Z</dcterms:created>
  <dcterms:modified xsi:type="dcterms:W3CDTF">2024-02-05T22:28:00Z</dcterms:modified>
</cp:coreProperties>
</file>